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宋体" w:hAnsi="宋体"/>
          <w:b/>
          <w:sz w:val="24"/>
          <w:szCs w:val="30"/>
        </w:rPr>
      </w:pPr>
      <w:r>
        <w:rPr>
          <w:rFonts w:hint="eastAsia" w:ascii="宋体" w:hAnsi="宋体"/>
          <w:b/>
          <w:sz w:val="30"/>
          <w:szCs w:val="30"/>
        </w:rPr>
        <w:t>11 我是一只小虫子</w:t>
      </w:r>
    </w:p>
    <w:p>
      <w:pPr>
        <w:spacing w:after="0"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教学目标</w:t>
      </w:r>
      <w:r>
        <w:rPr>
          <w:rFonts w:hint="eastAsia" w:ascii="宋体" w:hAnsi="宋体" w:cs="宋体"/>
          <w:color w:val="000000"/>
          <w:sz w:val="24"/>
          <w:szCs w:val="24"/>
        </w:rPr>
        <w:t>】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1.认识“屁、股”等14个生字，读准多音字“泡”，会写“屁、股”等8个字，正确读写“屁股、苍耳”等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个词语。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2.有感情地朗读课文，了解小虫子的特点和生活习性，能就感兴趣的部分和同学交流。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3.能发现“月”字作偏旁时的表意特点，不认识的字能查字典认读。</w:t>
      </w:r>
    </w:p>
    <w:p>
      <w:pPr>
        <w:spacing w:after="0"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教学重点</w:t>
      </w:r>
      <w:r>
        <w:rPr>
          <w:rFonts w:hint="eastAsia" w:ascii="宋体" w:hAnsi="宋体" w:cs="宋体"/>
          <w:color w:val="000000"/>
          <w:sz w:val="24"/>
          <w:szCs w:val="24"/>
        </w:rPr>
        <w:t>】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1.认识“屁、股”等14个生字，读准多音字“泡”，会写“屁、股”等8个字，正确读写“屁股、苍耳”等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个词语。</w:t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2.有感情地朗读课文，了解小虫子的特点和生活习性，能就感兴趣的部分和同学交流。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【教学难点】</w:t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朗读课文，能就感兴趣的部分和同学交流，体会小虫子的快乐。</w:t>
      </w:r>
    </w:p>
    <w:p>
      <w:pPr>
        <w:spacing w:after="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【课前准备】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多媒体课件。</w:t>
      </w:r>
    </w:p>
    <w:p>
      <w:pPr>
        <w:spacing w:after="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课时安排】</w:t>
      </w:r>
      <w:r>
        <w:rPr>
          <w:rFonts w:hint="eastAsia" w:ascii="黑体" w:hAnsi="黑体" w:eastAsia="黑体"/>
          <w:b/>
          <w:sz w:val="24"/>
          <w:szCs w:val="24"/>
        </w:rPr>
        <w:t xml:space="preserve">  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2课时</w:t>
      </w:r>
    </w:p>
    <w:p>
      <w:pPr>
        <w:spacing w:after="0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第一课时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【教学目标】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1.认识“屁、股”等14个生字，读准多音字“泡”，会写“屁、总、幸”3个字。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2.能发现“月”字作偏旁时的表意特点，不认识的字能查字典认读。</w:t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3.指导学生能正确、流利、有感情地朗读课文。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【教学过程】</w:t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一、游戏导入，初识小虫子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出示课件2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1.游戏导入，猜猜虫名。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（1）谈话导入：你知道哪些小虫子的名字？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（2）我们来做个“猜一猜”的游戏，看图猜一猜它们分别是谁。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出示课件3-4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2.质疑读文，揭示课题。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（1）小虫子的生活有意思吗？让我们一起走进课文去看看吧！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（2）板书课题：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我是一只小虫子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sz w:val="24"/>
        </w:rPr>
        <w:t>学生齐读课题。</w:t>
      </w:r>
    </w:p>
    <w:p>
      <w:pPr>
        <w:spacing w:after="0"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 w:cs="楷体"/>
          <w:b/>
          <w:sz w:val="24"/>
        </w:rPr>
        <w:t>（设计意图：</w:t>
      </w:r>
      <w:r>
        <w:rPr>
          <w:rFonts w:hint="eastAsia" w:ascii="楷体" w:hAnsi="楷体" w:eastAsia="楷体"/>
          <w:sz w:val="24"/>
        </w:rPr>
        <w:t>以猜虫名的游戏导入新课，借助学生原有的认知，充分调动了学生学习的积极性，让他们对学习充满期待。）</w:t>
      </w:r>
    </w:p>
    <w:p>
      <w:pPr>
        <w:numPr>
          <w:ilvl w:val="0"/>
          <w:numId w:val="1"/>
        </w:numPr>
        <w:spacing w:after="0" w:line="360" w:lineRule="auto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7510780</wp:posOffset>
            </wp:positionV>
            <wp:extent cx="1889760" cy="571500"/>
            <wp:effectExtent l="38100" t="381000" r="0" b="381000"/>
            <wp:wrapNone/>
            <wp:docPr id="155" name="图片 6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6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33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szCs w:val="24"/>
        </w:rPr>
        <w:t>初读课文，感知小虫子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1.自由读文，整体感知。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出示课件5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（1）听范文朗读，标自然段。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（2）初读课文，提出要求：自由读课文，圈画出本课的生字，读准字音，读通句子，碰到难读的地方多读几遍。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2.检查初读情况，学习生字词。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（1）指名分段朗读课文，教师相机纠正读音。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出示课件6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（2）指导难读的生字。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出示课件7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①自由练读，指名读。相机正音，提醒学生注意“茸、醒、撞、晃”都是后鼻音。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②男女生比赛读。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3.识字方法</w:t>
      </w:r>
    </w:p>
    <w:p>
      <w:pPr>
        <w:spacing w:after="0" w:line="360" w:lineRule="auto"/>
        <w:ind w:firstLine="425" w:firstLineChars="177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（1）换一换：“净、股”。</w:t>
      </w:r>
    </w:p>
    <w:p>
      <w:pPr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（2）加一加：“尿、昏、列、脾”。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出示课件8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hint="eastAsia"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（3）字源识字：甲骨文中，“昏”字像太阳落到了人手臂的高度，表示到了“天暮的时候”。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出示课件9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（4）归类识字：</w:t>
      </w:r>
    </w:p>
    <w:p>
      <w:pPr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/>
          <w:sz w:val="24"/>
        </w:rPr>
        <w:t>①重点指导月字旁的字：股、脾。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出示课件10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 w:ascii="宋体" w:hAnsi="宋体" w:cs="宋体"/>
          <w:sz w:val="24"/>
          <w:szCs w:val="24"/>
        </w:rPr>
        <w:t>教师提问：观察下列汉字，你有什么发现？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③</w:t>
      </w:r>
      <w:r>
        <w:rPr>
          <w:rFonts w:hint="eastAsia" w:ascii="宋体" w:hAnsi="宋体"/>
          <w:sz w:val="24"/>
        </w:rPr>
        <w:t>小结：带月字旁的字大多与身体有关。</w:t>
      </w:r>
    </w:p>
    <w:p>
      <w:pPr>
        <w:spacing w:after="0" w:line="360" w:lineRule="auto"/>
        <w:ind w:firstLine="425" w:firstLineChars="17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④课后第二题：读一读，注意加点的字，说说你的发现。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出示课件11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预设：它们都含有“月”，都表示身体部位。</w:t>
      </w:r>
    </w:p>
    <w:p>
      <w:pPr>
        <w:spacing w:after="0" w:line="360" w:lineRule="auto"/>
        <w:ind w:firstLine="425" w:firstLineChars="17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⑤在自己的身体上找找，还有没有哪个部位包含这样的字？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出示课件12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预设：脖子、肚子、大腿 、脚丫、脸蛋……</w:t>
      </w:r>
    </w:p>
    <w:p>
      <w:pPr>
        <w:spacing w:after="0" w:line="360" w:lineRule="auto"/>
        <w:ind w:firstLine="425" w:firstLineChars="17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小结：月字旁在古代表示肉的意思，这些字与人的身体有关。</w:t>
      </w:r>
    </w:p>
    <w:p>
      <w:pPr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sz w:val="24"/>
        </w:rPr>
        <w:t>（5）猜谜识字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出示课件13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/>
          <w:sz w:val="24"/>
        </w:rPr>
        <w:t>①太阳出来光闪闪。——晃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②两小童，向前冲，碰到一起痛痛痛。——撞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 学习多音字“泡”。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出示课件14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①指名认读，相机正音，重点强调：“泡”在本课中读一声。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②pào：气泡、泡茶；pāo：眼泡、一泡。</w:t>
      </w:r>
    </w:p>
    <w:p>
      <w:pPr>
        <w:numPr>
          <w:ilvl w:val="0"/>
          <w:numId w:val="2"/>
        </w:num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指导书写“屁、总、幸”。</w:t>
      </w:r>
    </w:p>
    <w:p>
      <w:pPr>
        <w:spacing w:after="0" w:line="360" w:lineRule="auto"/>
        <w:ind w:firstLine="425" w:firstLineChars="177"/>
        <w:rPr>
          <w:rFonts w:hint="eastAsia"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/>
          <w:sz w:val="24"/>
        </w:rPr>
        <w:t>（1）教师提问：</w:t>
      </w:r>
      <w:r>
        <w:rPr>
          <w:rFonts w:ascii="宋体" w:hAnsi="宋体"/>
          <w:sz w:val="24"/>
        </w:rPr>
        <w:t>仔细观察这</w:t>
      </w:r>
      <w:r>
        <w:rPr>
          <w:rFonts w:hint="eastAsia" w:ascii="宋体" w:hAnsi="宋体"/>
          <w:sz w:val="24"/>
        </w:rPr>
        <w:t>三个</w:t>
      </w:r>
      <w:r>
        <w:rPr>
          <w:rFonts w:ascii="宋体" w:hAnsi="宋体"/>
          <w:sz w:val="24"/>
        </w:rPr>
        <w:t>字，说说它们的结构有什么特点。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出示课件15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（2）生仔细观察，指名回答。</w:t>
      </w:r>
    </w:p>
    <w:p>
      <w:pPr>
        <w:spacing w:after="0" w:line="360" w:lineRule="auto"/>
        <w:ind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（3）小结：左上包围结构：“屁”；上下结构：总、幸。</w:t>
      </w:r>
    </w:p>
    <w:p>
      <w:pPr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/>
          <w:sz w:val="24"/>
        </w:rPr>
        <w:t>（4）重难点字书写指导：“屁、幸”。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出示课件16、17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5.识字游戏。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出示课件18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6.整体感知。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出示课件19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25" w:firstLineChars="17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（1）教师提问：读课文，想想课文主要讲了一件什么事？</w:t>
      </w:r>
    </w:p>
    <w:p>
      <w:pPr>
        <w:spacing w:after="0" w:line="360" w:lineRule="auto"/>
        <w:ind w:firstLine="425" w:firstLineChars="17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（2）指名回答。</w:t>
      </w:r>
    </w:p>
    <w:p>
      <w:pPr>
        <w:spacing w:after="0" w:line="360" w:lineRule="auto"/>
        <w:ind w:firstLine="425" w:firstLineChars="17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（3）齐读小结：本文以小虫子自述的方式向我们讲述了“我”的同伴认为当一只小虫子不好原因，和我认为当一只小虫子还不错的原因。</w:t>
      </w:r>
    </w:p>
    <w:p>
      <w:pPr>
        <w:spacing w:after="0"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三、再读课文,走进小虫子。</w:t>
      </w:r>
    </w:p>
    <w:p>
      <w:pPr>
        <w:spacing w:after="0" w:line="360" w:lineRule="auto"/>
        <w:ind w:firstLine="240" w:firstLineChars="100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1.学习第1自然段</w:t>
      </w:r>
    </w:p>
    <w:p>
      <w:pPr>
        <w:spacing w:after="0"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出示课件20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教师提问题：当一只小虫子好不好？自读第1自然段，找出小伙伴的看法。</w:t>
      </w:r>
    </w:p>
    <w:p>
      <w:pPr>
        <w:spacing w:after="0"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（2）学生自由读课文，并思考相关问题。</w:t>
      </w:r>
    </w:p>
    <w:p>
      <w:pPr>
        <w:spacing w:after="0"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（3）指名回答：当一只小虫子，一点儿都不好。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出示课件21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教师板书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：伙伴们认为当虫子不好</w:t>
      </w:r>
    </w:p>
    <w:p>
      <w:pPr>
        <w:spacing w:after="0"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（4）师小结：是啊，伙伴们认为当虫子不好。这样自问自答的句式叫设问句。</w:t>
      </w:r>
    </w:p>
    <w:p>
      <w:pPr>
        <w:spacing w:after="0"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</w:t>
      </w:r>
      <w:r>
        <w:rPr>
          <w:rFonts w:ascii="宋体" w:hAnsi="宋体"/>
          <w:sz w:val="24"/>
          <w:szCs w:val="24"/>
        </w:rPr>
        <w:t>朗读指导</w:t>
      </w:r>
      <w:r>
        <w:rPr>
          <w:rFonts w:hint="eastAsia" w:ascii="宋体" w:hAnsi="宋体"/>
          <w:sz w:val="24"/>
          <w:szCs w:val="24"/>
        </w:rPr>
        <w:t>：问句部分重音应落在“好不好”上，读出询问语气，答句强调“一点儿”表现出不开心。</w:t>
      </w:r>
    </w:p>
    <w:p>
      <w:pPr>
        <w:spacing w:after="0"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2.学习第2自然段</w:t>
      </w:r>
    </w:p>
    <w:p>
      <w:pPr>
        <w:spacing w:after="0" w:line="360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默读第2自然段，边读边想：当一只小虫子，有哪些不好呢？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出示课件22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（2）互动交流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①探究：屁股被苍耳刺痛。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出示课件23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a.出示句子，画出当小虫子的不好。</w:t>
      </w:r>
    </w:p>
    <w:p>
      <w:pPr>
        <w:spacing w:after="0"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教师板书:苍耳  刺痛屁股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b.认识苍耳。说说苍耳长什么样子。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c.动画演示苍耳扎小虫子的屁股。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d.理解词语“不然”：表示转折。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②探究：被淹得昏头昏脑。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出示课件24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a.体会“昏头昏脑”。为什么会昏头昏脑？</w:t>
      </w:r>
    </w:p>
    <w:p>
      <w:pPr>
        <w:spacing w:after="0"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b.动画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演示小蚂蚁被淹得昏头昏脑。</w:t>
      </w:r>
    </w:p>
    <w:p>
      <w:pPr>
        <w:spacing w:after="0"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教师板书:跳进深水  昏头昏脑</w:t>
      </w:r>
    </w:p>
    <w:p>
      <w:pPr>
        <w:spacing w:after="0"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③探究：我们小虫子没有谁会喜欢小鸟。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（出示课件25）</w:t>
      </w:r>
    </w:p>
    <w:p>
      <w:pPr>
        <w:spacing w:after="0"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a.品读词句。小虫子为什么不喜欢小鸟？</w:t>
      </w:r>
    </w:p>
    <w:p>
      <w:pPr>
        <w:spacing w:after="0"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预设：小鸟捕食虫子，是虫子的天敌。</w:t>
      </w:r>
    </w:p>
    <w:p>
      <w:pPr>
        <w:spacing w:after="0"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教师板书:有可能被小鸟吃掉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b.体会情感。此时的小虫子会怎么想？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c.指导朗读，齐读。</w:t>
      </w:r>
    </w:p>
    <w:p>
      <w:pPr>
        <w:spacing w:after="0" w:line="360" w:lineRule="auto"/>
        <w:ind w:firstLine="480" w:firstLineChars="200"/>
        <w:rPr>
          <w:rFonts w:cs="宋体" w:asciiTheme="minorEastAsia" w:hAnsiTheme="minorEastAsia" w:eastAsiaTheme="minorEastAsia"/>
          <w:b/>
          <w:bCs/>
          <w:color w:val="0070C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（3）句式练习。</w:t>
      </w:r>
      <w:r>
        <w:rPr>
          <w:rFonts w:hint="eastAsia" w:cs="宋体" w:asciiTheme="minorEastAsia" w:hAnsiTheme="minorEastAsia" w:eastAsiaTheme="minorEastAsia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出示课件26</w:t>
      </w:r>
      <w:r>
        <w:rPr>
          <w:rFonts w:hint="eastAsia" w:cs="宋体" w:asciiTheme="minorEastAsia" w:hAnsiTheme="minorEastAsia" w:eastAsiaTheme="minorEastAsia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hint="eastAsia" w:cs="宋体" w:asciiTheme="minorEastAsia" w:hAnsiTheme="minorEastAsia" w:eastAsiaTheme="minorEastAsia"/>
          <w:b/>
          <w:bCs/>
          <w:color w:val="0070C0"/>
          <w:sz w:val="24"/>
          <w:szCs w:val="24"/>
        </w:rPr>
      </w:pPr>
      <w:r>
        <w:rPr>
          <w:rFonts w:hint="eastAsia" w:ascii="宋体" w:hAnsi="宋体"/>
          <w:sz w:val="24"/>
        </w:rPr>
        <w:t>（4）思维拓展：你觉得当一只小虫子还有哪些不好的地方？</w:t>
      </w:r>
      <w:r>
        <w:rPr>
          <w:rFonts w:hint="eastAsia" w:cs="宋体" w:asciiTheme="minorEastAsia" w:hAnsiTheme="minorEastAsia" w:eastAsiaTheme="minorEastAsia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出示课件27</w:t>
      </w:r>
      <w:r>
        <w:rPr>
          <w:rFonts w:hint="eastAsia" w:cs="宋体" w:asciiTheme="minorEastAsia" w:hAnsiTheme="minorEastAsia" w:eastAsiaTheme="minorEastAsia"/>
          <w:b/>
          <w:bCs/>
          <w:color w:val="0070C0"/>
          <w:sz w:val="24"/>
          <w:szCs w:val="24"/>
        </w:rPr>
        <w:t>）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lang w:eastAsia="zh-CN"/>
        </w:rPr>
        <w:t>预设：</w:t>
      </w:r>
      <w:r>
        <w:rPr>
          <w:rStyle w:val="8"/>
          <w:rFonts w:hint="default" w:ascii="DeepSeek-CJK-patch" w:hAnsi="DeepSeek-CJK-patch" w:eastAsia="DeepSeek-CJK-patch" w:cs="DeepSeek-CJK-patch"/>
          <w:b w:val="0"/>
          <w:bCs/>
          <w:i w:val="0"/>
          <w:caps w:val="0"/>
          <w:color w:val="404040"/>
          <w:spacing w:val="0"/>
        </w:rPr>
        <w:t>生命短暂且脆弱随时可能成为食物</w:t>
      </w:r>
      <w:r>
        <w:rPr>
          <w:rStyle w:val="8"/>
          <w:rFonts w:hint="eastAsia" w:ascii="DeepSeek-CJK-patch" w:hAnsi="DeepSeek-CJK-patch" w:cs="DeepSeek-CJK-patch"/>
          <w:b w:val="0"/>
          <w:bCs/>
          <w:i w:val="0"/>
          <w:caps w:val="0"/>
          <w:color w:val="404040"/>
          <w:spacing w:val="0"/>
          <w:lang w:eastAsia="zh-CN"/>
        </w:rPr>
        <w:t>、</w:t>
      </w:r>
      <w:r>
        <w:rPr>
          <w:rStyle w:val="8"/>
          <w:rFonts w:hint="default" w:ascii="DeepSeek-CJK-patch" w:hAnsi="DeepSeek-CJK-patch" w:eastAsia="DeepSeek-CJK-patch" w:cs="DeepSeek-CJK-patch"/>
          <w:b w:val="0"/>
          <w:bCs/>
          <w:i w:val="0"/>
          <w:caps w:val="0"/>
          <w:color w:val="404040"/>
          <w:spacing w:val="0"/>
        </w:rPr>
        <w:t>恶劣的生存环境</w:t>
      </w:r>
      <w:r>
        <w:rPr>
          <w:rStyle w:val="8"/>
          <w:rFonts w:hint="eastAsia" w:ascii="DeepSeek-CJK-patch" w:hAnsi="DeepSeek-CJK-patch" w:cs="DeepSeek-CJK-patch"/>
          <w:b w:val="0"/>
          <w:bCs/>
          <w:i w:val="0"/>
          <w:caps w:val="0"/>
          <w:color w:val="404040"/>
          <w:spacing w:val="0"/>
          <w:sz w:val="24"/>
          <w:szCs w:val="24"/>
          <w:lang w:eastAsia="zh-CN"/>
        </w:rPr>
        <w:t>、</w:t>
      </w:r>
      <w:r>
        <w:rPr>
          <w:rStyle w:val="8"/>
          <w:rFonts w:hint="default" w:ascii="DeepSeek-CJK-patch" w:hAnsi="DeepSeek-CJK-patch" w:eastAsia="DeepSeek-CJK-patch" w:cs="DeepSeek-CJK-patch"/>
          <w:b w:val="0"/>
          <w:bCs/>
          <w:i w:val="0"/>
          <w:caps w:val="0"/>
          <w:color w:val="404040"/>
          <w:spacing w:val="0"/>
        </w:rPr>
        <w:t>被人类厌恶</w:t>
      </w:r>
      <w:r>
        <w:rPr>
          <w:rStyle w:val="8"/>
          <w:rFonts w:hint="eastAsia" w:ascii="DeepSeek-CJK-patch" w:hAnsi="DeepSeek-CJK-patch" w:cs="DeepSeek-CJK-patch"/>
          <w:b w:val="0"/>
          <w:bCs/>
          <w:i w:val="0"/>
          <w:caps w:val="0"/>
          <w:color w:val="404040"/>
          <w:spacing w:val="0"/>
          <w:lang w:eastAsia="zh-CN"/>
        </w:rPr>
        <w:t>、</w:t>
      </w:r>
      <w:r>
        <w:rPr>
          <w:rStyle w:val="8"/>
          <w:rFonts w:hint="default" w:ascii="DeepSeek-CJK-patch" w:hAnsi="DeepSeek-CJK-patch" w:eastAsia="DeepSeek-CJK-patch" w:cs="DeepSeek-CJK-patch"/>
          <w:b w:val="0"/>
          <w:bCs/>
          <w:i w:val="0"/>
          <w:caps w:val="0"/>
          <w:color w:val="404040"/>
          <w:spacing w:val="0"/>
        </w:rPr>
        <w:t>行动受限</w:t>
      </w:r>
      <w:r>
        <w:rPr>
          <w:rStyle w:val="8"/>
          <w:rFonts w:hint="eastAsia" w:ascii="DeepSeek-CJK-patch" w:hAnsi="DeepSeek-CJK-patch" w:cs="DeepSeek-CJK-patch"/>
          <w:b w:val="0"/>
          <w:bCs/>
          <w:i w:val="0"/>
          <w:caps w:val="0"/>
          <w:color w:val="404040"/>
          <w:spacing w:val="0"/>
          <w:lang w:eastAsia="zh-CN"/>
        </w:rPr>
        <w:t>、</w:t>
      </w:r>
      <w:r>
        <w:rPr>
          <w:rStyle w:val="8"/>
          <w:rFonts w:hint="default" w:ascii="DeepSeek-CJK-patch" w:hAnsi="DeepSeek-CJK-patch" w:eastAsia="DeepSeek-CJK-patch" w:cs="DeepSeek-CJK-patch"/>
          <w:b w:val="0"/>
          <w:bCs/>
          <w:i w:val="0"/>
          <w:caps w:val="0"/>
          <w:color w:val="404040"/>
          <w:spacing w:val="0"/>
        </w:rPr>
        <w:t>死法千奇百怪</w:t>
      </w:r>
      <w:r>
        <w:rPr>
          <w:rStyle w:val="8"/>
          <w:rFonts w:hint="eastAsia" w:ascii="DeepSeek-CJK-patch" w:hAnsi="DeepSeek-CJK-patch" w:cs="DeepSeek-CJK-patch"/>
          <w:b w:val="0"/>
          <w:bCs/>
          <w:i w:val="0"/>
          <w:caps w:val="0"/>
          <w:color w:val="404040"/>
          <w:spacing w:val="0"/>
          <w:lang w:eastAsia="zh-CN"/>
        </w:rPr>
        <w:t>。</w:t>
      </w:r>
    </w:p>
    <w:p>
      <w:pPr>
        <w:spacing w:after="0" w:line="360" w:lineRule="auto"/>
        <w:rPr>
          <w:rFonts w:cs="宋体" w:asciiTheme="minorEastAsia" w:hAnsiTheme="minorEastAsia" w:eastAsiaTheme="minorEastAsia"/>
          <w:b/>
          <w:bCs/>
          <w:color w:val="0070C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教师小结：真是生活处处是风险，难怪当一只小虫子一点儿都不好。</w:t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四、课堂演练</w:t>
      </w:r>
      <w:r>
        <w:rPr>
          <w:rFonts w:hint="eastAsia" w:cs="宋体" w:asciiTheme="minorEastAsia" w:hAnsiTheme="minorEastAsia" w:eastAsiaTheme="minorEastAsia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出示课件28-30</w:t>
      </w:r>
      <w:r>
        <w:rPr>
          <w:rFonts w:hint="eastAsia" w:cs="宋体" w:asciiTheme="minorEastAsia" w:hAnsiTheme="minorEastAsia" w:eastAsiaTheme="minorEastAsia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第二课时</w:t>
      </w:r>
    </w:p>
    <w:p>
      <w:pPr>
        <w:spacing w:after="0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【教学</w:t>
      </w:r>
      <w:r>
        <w:rPr>
          <w:rFonts w:hint="eastAsia" w:ascii="宋体" w:hAnsi="宋体" w:cs="宋体"/>
          <w:b/>
          <w:sz w:val="24"/>
          <w:szCs w:val="24"/>
        </w:rPr>
        <w:t>目标</w:t>
      </w:r>
      <w:r>
        <w:rPr>
          <w:rFonts w:hint="eastAsia" w:ascii="宋体" w:hAnsi="宋体" w:cs="宋体"/>
          <w:b/>
          <w:color w:val="000000"/>
          <w:sz w:val="24"/>
          <w:szCs w:val="24"/>
        </w:rPr>
        <w:t>】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1.会写“股、净、婶、使、劲”5个字，正确读写“屁股、苍耳”等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个词语。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2.理解课文的内容，了解小虫子的特点和生活习性。</w:t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3.有感情地朗读课文，能就感兴趣的部分和同学交流。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教学过程】</w:t>
      </w:r>
    </w:p>
    <w:p>
      <w:pPr>
        <w:numPr>
          <w:ilvl w:val="0"/>
          <w:numId w:val="3"/>
        </w:numPr>
        <w:spacing w:after="0" w:line="360" w:lineRule="auto"/>
        <w:ind w:firstLine="480" w:firstLineChars="200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复习回顾，熟悉小虫子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出示课件31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1.我会读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（1）齐读词语。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（2）开火车读词语。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2.复习导入，回顾课文。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同学们，上节课我们来到了小虫子的世界，“我”的小伙伴们都觉得当一只小虫子一点都不好，“我”又是怎样想的呢？这节课我们继续来学习《我是一只小虫子》，大家一起齐读课题。</w:t>
      </w:r>
    </w:p>
    <w:p>
      <w:pPr>
        <w:spacing w:after="0" w:line="360" w:lineRule="auto"/>
        <w:ind w:firstLine="480" w:firstLineChars="200"/>
        <w:jc w:val="both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二、</w:t>
      </w:r>
      <w:r>
        <w:rPr>
          <w:rFonts w:hint="eastAsia" w:ascii="宋体" w:hAnsi="宋体" w:cs="宋体"/>
          <w:b/>
          <w:sz w:val="24"/>
          <w:szCs w:val="24"/>
        </w:rPr>
        <w:t>品读课文，欣赏小虫子</w: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7510780</wp:posOffset>
            </wp:positionV>
            <wp:extent cx="1889760" cy="571500"/>
            <wp:effectExtent l="38100" t="381000" r="0" b="381000"/>
            <wp:wrapNone/>
            <wp:docPr id="173" name="图片 6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6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33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1475740</wp:posOffset>
            </wp:positionH>
            <wp:positionV relativeFrom="paragraph">
              <wp:posOffset>5142865</wp:posOffset>
            </wp:positionV>
            <wp:extent cx="1889760" cy="571500"/>
            <wp:effectExtent l="38100" t="381000" r="0" b="381000"/>
            <wp:wrapNone/>
            <wp:docPr id="171" name="图片 5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5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33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7506335</wp:posOffset>
            </wp:positionV>
            <wp:extent cx="1889760" cy="571500"/>
            <wp:effectExtent l="38100" t="381000" r="0" b="381000"/>
            <wp:wrapNone/>
            <wp:docPr id="170" name="图片 8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8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33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3267710</wp:posOffset>
            </wp:positionV>
            <wp:extent cx="1889760" cy="571500"/>
            <wp:effectExtent l="38100" t="381000" r="0" b="381000"/>
            <wp:wrapNone/>
            <wp:docPr id="168" name="图片 4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4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33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1.学习第3自然段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（1）读第3自然段，教师提问：“我”认为当小虫子好不好呢？你认为这句话在文中有什么作用？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出示课件32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（2）生边读课文，边思考相关问题。</w:t>
      </w:r>
    </w:p>
    <w:p>
      <w:pPr>
        <w:spacing w:after="0"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（3）回答问题，交流分享。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出示课件33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预设：不过，我觉得当一只小虫子还真不错。</w:t>
      </w:r>
    </w:p>
    <w:p>
      <w:pPr>
        <w:spacing w:after="0"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教师板书:“我”觉得当虫子还不错。</w:t>
      </w:r>
    </w:p>
    <w:p>
      <w:pPr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（4）分析句式：“不过”表示转折，承上启下写出了“我”的观点：当一只小虫子还真不错。下面要写的是当小虫子很好。</w:t>
      </w:r>
    </w:p>
    <w:p>
      <w:pPr>
        <w:widowControl w:val="0"/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2.学习第4自然段，体会小虫子的快乐。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（1）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出示课件34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教师提出要求：边想象边读课文第4自然段，找找当一只小虫子有哪些乐趣。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①指导朗读文段，</w:t>
      </w:r>
      <w:r>
        <w:rPr>
          <w:rFonts w:hint="eastAsia" w:ascii="宋体" w:hAnsi="宋体"/>
          <w:sz w:val="24"/>
        </w:rPr>
        <w:t>体会小虫子的快乐。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出示课件35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widowControl w:val="0"/>
        <w:spacing w:after="0" w:line="360" w:lineRule="auto"/>
        <w:ind w:firstLine="480" w:firstLineChars="2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②理解词语“摇摇晃晃”：</w:t>
      </w:r>
      <w:r>
        <w:rPr>
          <w:rFonts w:ascii="DeepSeek-CJK-patch" w:hAnsi="DeepSeek-CJK-patch" w:eastAsia="DeepSeek-CJK-patch" w:cs="DeepSeek-CJK-patch"/>
          <w:i w:val="0"/>
          <w:caps w:val="0"/>
          <w:color w:val="404040"/>
          <w:spacing w:val="0"/>
          <w:sz w:val="24"/>
          <w:szCs w:val="24"/>
        </w:rPr>
        <w:t>形</w:t>
      </w:r>
      <w:r>
        <w:rPr>
          <w:rFonts w:ascii="DeepSeek-CJK-patch" w:hAnsi="DeepSeek-CJK-patch" w:eastAsia="DeepSeek-CJK-patch" w:cs="DeepSeek-CJK-patch"/>
          <w:b w:val="0"/>
          <w:bCs w:val="0"/>
          <w:i w:val="0"/>
          <w:caps w:val="0"/>
          <w:color w:val="404040"/>
          <w:spacing w:val="0"/>
          <w:sz w:val="24"/>
          <w:szCs w:val="24"/>
        </w:rPr>
        <w:t>容物体或人</w:t>
      </w:r>
      <w:r>
        <w:rPr>
          <w:rFonts w:hint="default" w:ascii="DeepSeek-CJK-patch" w:hAnsi="DeepSeek-CJK-patch" w:eastAsia="DeepSeek-CJK-patch" w:cs="DeepSeek-CJK-patch"/>
          <w:b w:val="0"/>
          <w:bCs w:val="0"/>
          <w:i w:val="0"/>
          <w:caps w:val="0"/>
          <w:color w:val="404040"/>
          <w:spacing w:val="0"/>
          <w:sz w:val="24"/>
          <w:szCs w:val="24"/>
        </w:rPr>
        <w:t> </w:t>
      </w:r>
      <w:r>
        <w:rPr>
          <w:rStyle w:val="8"/>
          <w:rFonts w:hint="default" w:ascii="DeepSeek-CJK-patch" w:hAnsi="DeepSeek-CJK-patch" w:eastAsia="DeepSeek-CJK-patch" w:cs="DeepSeek-CJK-patch"/>
          <w:b w:val="0"/>
          <w:bCs w:val="0"/>
          <w:i w:val="0"/>
          <w:caps w:val="0"/>
          <w:color w:val="404040"/>
          <w:spacing w:val="0"/>
          <w:sz w:val="24"/>
          <w:szCs w:val="24"/>
        </w:rPr>
        <w:t>不稳、左右摇摆、晃动不定</w:t>
      </w:r>
      <w:r>
        <w:rPr>
          <w:rFonts w:hint="default" w:ascii="DeepSeek-CJK-patch" w:hAnsi="DeepSeek-CJK-patch" w:eastAsia="DeepSeek-CJK-patch" w:cs="DeepSeek-CJK-patch"/>
          <w:b w:val="0"/>
          <w:bCs w:val="0"/>
          <w:i w:val="0"/>
          <w:caps w:val="0"/>
          <w:color w:val="404040"/>
          <w:spacing w:val="0"/>
          <w:sz w:val="24"/>
          <w:szCs w:val="24"/>
        </w:rPr>
        <w:t> 的样子</w:t>
      </w:r>
      <w:bookmarkStart w:id="0" w:name="_GoBack"/>
      <w:bookmarkEnd w:id="0"/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③教师提问：小虫子在“摇摇晃晃”的草叶上干什么？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④指名回答。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预设：伸懒腰、洗脸、擦触须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教师板书：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伸懒腰   露珠洗脸  擦亮触须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⑤拓展知识：触须：昆虫、软体动物或甲壳类动物的感觉器官之一，生在头上，一般呈丝状。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（2）指导朗读文段，</w:t>
      </w:r>
      <w:r>
        <w:rPr>
          <w:rFonts w:hint="eastAsia" w:ascii="宋体" w:hAnsi="宋体"/>
          <w:sz w:val="24"/>
        </w:rPr>
        <w:t>体会小虫子的快乐。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出示课件36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①理解词语“免费”：不收费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②教师提问：小虫子的免费特快列车是什么？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③指名回答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预设：狗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教师板书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：免费旅行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④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出示课件37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展开想象，说说小虫子除乘坐免费的特快列车外，还会免费做哪些事情呢？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预设：从草叶上滑下来</w:t>
      </w:r>
    </w:p>
    <w:p>
      <w:pPr>
        <w:widowControl w:val="0"/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3.教师提问：</w:t>
      </w:r>
      <w:r>
        <w:rPr>
          <w:rFonts w:ascii="宋体" w:hAnsi="宋体" w:cs="宋体"/>
          <w:sz w:val="24"/>
          <w:szCs w:val="24"/>
        </w:rPr>
        <w:t>小虫子有哪些有意思的小伙伴呢？自读第5、6自然段，用横线画出小伙伴的名字，说说哪些地方有意思。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出示课件38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widowControl w:val="0"/>
        <w:spacing w:after="0" w:line="360" w:lineRule="auto"/>
        <w:ind w:firstLine="425" w:firstLineChars="177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（1）交流分享</w:t>
      </w:r>
    </w:p>
    <w:p>
      <w:pPr>
        <w:widowControl w:val="0"/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①屎壳郎：搬运食物从来不看路。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出示课件39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widowControl w:val="0"/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②螳螂：很贪吃。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出示课件40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pStyle w:val="14"/>
        <w:widowControl w:val="0"/>
        <w:numPr>
          <w:ilvl w:val="0"/>
          <w:numId w:val="4"/>
        </w:numPr>
        <w:spacing w:after="0" w:line="360" w:lineRule="auto"/>
        <w:ind w:firstLineChars="0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天牛：脾气不大好。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出示课件41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widowControl w:val="0"/>
        <w:spacing w:after="0" w:line="360" w:lineRule="auto"/>
        <w:ind w:left="426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出示课件42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教师提问：在与这些小昆虫相遇的过程中，小虫子要做好什么准备？</w:t>
      </w:r>
    </w:p>
    <w:p>
      <w:pPr>
        <w:widowControl w:val="0"/>
        <w:spacing w:after="0" w:line="360" w:lineRule="auto"/>
        <w:ind w:firstLine="425" w:firstLineChars="177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预设：不要撞到屎壳郎；碰上螳螂时要跳着逃走；天牛的脾气不太好，不要招惹她。</w:t>
      </w:r>
    </w:p>
    <w:p>
      <w:pPr>
        <w:ind w:firstLine="425" w:firstLineChars="17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（3）教师提问： 读了这两段话，可以看出这是一只怎样的虫子？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出示课件43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ind w:firstLine="425" w:firstLineChars="17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预设：这是一只小心、乐观、讲礼貌的虫子。</w:t>
      </w:r>
    </w:p>
    <w:p>
      <w:pPr>
        <w:ind w:firstLine="425" w:firstLineChars="17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4.齐读第7自然段，找找小虫子快乐的时候会做什么呢？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出示课件44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ind w:firstLine="425" w:firstLineChars="17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（1）品析短语“使劲叫哇叫”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出示课件45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widowControl w:val="0"/>
        <w:spacing w:after="0" w:line="360" w:lineRule="auto"/>
        <w:ind w:firstLine="425" w:firstLineChars="177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读一读，说说你读懂了什么？</w:t>
      </w:r>
    </w:p>
    <w:p>
      <w:pPr>
        <w:widowControl w:val="0"/>
        <w:spacing w:after="0" w:line="360" w:lineRule="auto"/>
        <w:ind w:firstLine="425" w:firstLineChars="177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①读一读，说说你读懂了什么？</w:t>
      </w:r>
    </w:p>
    <w:p>
      <w:pPr>
        <w:widowControl w:val="0"/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预设：当一只小虫子很快乐</w:t>
      </w:r>
    </w:p>
    <w:p>
      <w:pPr>
        <w:widowControl w:val="0"/>
        <w:numPr>
          <w:ilvl w:val="0"/>
          <w:numId w:val="5"/>
        </w:numPr>
        <w:spacing w:after="0"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再读文段，你从中读懂了什么？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出示课件46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widowControl w:val="0"/>
        <w:spacing w:after="0" w:line="360" w:lineRule="auto"/>
        <w:ind w:firstLine="458" w:firstLineChars="191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预设：</w:t>
      </w:r>
      <w:r>
        <w:rPr>
          <w:rFonts w:ascii="宋体" w:hAnsi="宋体" w:cs="宋体"/>
          <w:sz w:val="24"/>
          <w:szCs w:val="24"/>
        </w:rPr>
        <w:t>“快乐、叫哇叫、歌声”写出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了“我”当一只小虫子快乐的心情。</w:t>
      </w:r>
    </w:p>
    <w:p>
      <w:pPr>
        <w:widowControl w:val="0"/>
        <w:spacing w:after="0" w:line="360" w:lineRule="auto"/>
        <w:ind w:firstLine="458" w:firstLineChars="191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教师板书：快乐时唱歌</w:t>
      </w:r>
    </w:p>
    <w:p>
      <w:pPr>
        <w:widowControl w:val="0"/>
        <w:spacing w:after="0" w:line="360" w:lineRule="auto"/>
        <w:ind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5.学完课文，你觉得小虫子的生活有意思吗？和同学交流你感兴趣的部分。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出示课件47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widowControl w:val="0"/>
        <w:spacing w:after="0" w:line="360" w:lineRule="auto"/>
        <w:ind w:firstLine="458" w:firstLineChars="19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预设：我觉得小虫子的小伙伴很有意思，我还知道其他有意思的小虫子，比如：蟋蟀，它建造的住宅非常干净科学。</w:t>
      </w:r>
    </w:p>
    <w:p>
      <w:pPr>
        <w:spacing w:after="0" w:line="360" w:lineRule="auto"/>
        <w:ind w:firstLine="480" w:firstLineChars="200"/>
        <w:jc w:val="both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三、生字书写指导</w:t>
      </w:r>
    </w:p>
    <w:p>
      <w:pPr>
        <w:widowControl w:val="0"/>
        <w:spacing w:after="0" w:line="360" w:lineRule="auto"/>
        <w:ind w:left="480"/>
        <w:rPr>
          <w:rFonts w:hint="eastAsia"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1.齐读生字词语。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出示课件48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widowControl w:val="0"/>
        <w:spacing w:after="0" w:line="360" w:lineRule="auto"/>
        <w:ind w:left="48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  净  婶  使  劲</w:t>
      </w:r>
    </w:p>
    <w:p>
      <w:pPr>
        <w:widowControl w:val="0"/>
        <w:spacing w:after="0" w:line="360" w:lineRule="auto"/>
        <w:ind w:left="48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2.仔细观察这组字，说说它们的结构有什么特点。</w:t>
      </w:r>
    </w:p>
    <w:p>
      <w:pPr>
        <w:widowControl w:val="0"/>
        <w:spacing w:after="0" w:line="360" w:lineRule="auto"/>
        <w:ind w:left="48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预设：都是左右结构。</w:t>
      </w:r>
    </w:p>
    <w:p>
      <w:pPr>
        <w:widowControl w:val="0"/>
        <w:spacing w:after="0" w:line="360" w:lineRule="auto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3.重难点字书写指导</w:t>
      </w:r>
    </w:p>
    <w:p>
      <w:pPr>
        <w:widowControl w:val="0"/>
        <w:spacing w:after="0" w:line="360" w:lineRule="auto"/>
        <w:ind w:left="48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（1）指导书写生字“劲”：第五笔是提；第二笔要注意避让右边。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出示课件49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jc w:val="both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cs="宋体"/>
          <w:bCs/>
          <w:sz w:val="24"/>
          <w:szCs w:val="24"/>
        </w:rPr>
        <w:t>指导书写生字“净”：左边是两点水；长横右侧出头。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出示课件50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jc w:val="both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4.抄写本课的词语，每个词语写两遍，注意坐姿和握笔姿势。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出示课件51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四、结构梳理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出示课件53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五、课文小结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，拓展延伸</w:t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1.课文小结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宋体"/>
          <w:b/>
          <w:bCs/>
          <w:color w:val="0070C0"/>
          <w:sz w:val="24"/>
          <w:szCs w:val="24"/>
        </w:rPr>
        <w:t>出示课件53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widowControl w:val="0"/>
        <w:spacing w:after="0" w:line="360" w:lineRule="auto"/>
        <w:ind w:left="48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sz w:val="24"/>
          <w:szCs w:val="24"/>
        </w:rPr>
        <w:t>本文以小虫子自述的方式向我们讲述了“我”的同伴认为当一只小虫子不好原因，而我认为当一只小虫子还不错的原因。表现了小虫子的烦恼和快乐。</w:t>
      </w:r>
    </w:p>
    <w:p>
      <w:pPr>
        <w:spacing w:after="0" w:line="360" w:lineRule="auto"/>
        <w:ind w:firstLine="480" w:firstLineChars="200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2.拓展延伸：有关虫子的歇后语。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宋体"/>
          <w:b/>
          <w:bCs/>
          <w:color w:val="0070C0"/>
          <w:sz w:val="24"/>
          <w:szCs w:val="24"/>
        </w:rPr>
        <w:t>出示课件54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设计意图：</w:t>
      </w:r>
      <w:r>
        <w:rPr>
          <w:rFonts w:hint="eastAsia" w:ascii="楷体" w:hAnsi="楷体" w:eastAsia="楷体"/>
          <w:sz w:val="24"/>
          <w:szCs w:val="24"/>
        </w:rPr>
        <w:t>引导学生概括文章的同时，再积累一些有关虫子的歇后语，激发学生继续探索虫子的兴趣。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after="0" w:line="360" w:lineRule="auto"/>
        <w:ind w:left="482"/>
        <w:rPr>
          <w:rFonts w:hint="eastAsia"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六、课堂演练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宋体"/>
          <w:b/>
          <w:bCs/>
          <w:color w:val="0070C0"/>
          <w:sz w:val="24"/>
          <w:szCs w:val="24"/>
        </w:rPr>
        <w:t>出示课件55-57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>
      <w:pPr>
        <w:spacing w:after="0" w:line="360" w:lineRule="auto"/>
        <w:ind w:left="482"/>
        <w:rPr>
          <w:rFonts w:ascii="宋体" w:hAnsi="宋体" w:cs="宋体"/>
          <w:b/>
          <w:bCs/>
          <w:color w:val="0070C0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板书设计</w:t>
      </w:r>
      <w:r>
        <w:rPr>
          <w:rFonts w:hint="eastAsia" w:ascii="宋体" w:hAnsi="宋体" w:cs="宋体"/>
          <w:color w:val="000000"/>
          <w:sz w:val="24"/>
          <w:szCs w:val="24"/>
        </w:rPr>
        <w:t>】</w:t>
      </w:r>
    </w:p>
    <w:p>
      <w:pPr>
        <w:spacing w:after="0" w:line="360" w:lineRule="auto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3590925" cy="200406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9029" cy="20030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教学反思</w:t>
      </w:r>
      <w:r>
        <w:rPr>
          <w:rFonts w:hint="eastAsia" w:ascii="宋体" w:hAnsi="宋体" w:cs="宋体"/>
          <w:color w:val="000000"/>
          <w:sz w:val="24"/>
          <w:szCs w:val="24"/>
        </w:rPr>
        <w:t>】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课文以小虫子的视角，采用第一人称叙述，让读者一下子进入到小虫子生活的世界里。文章语言轻松幽默，富有童趣。</w:t>
      </w:r>
    </w:p>
    <w:p>
      <w:pPr>
        <w:spacing w:after="0"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1.随文识字学词，了解形声字的特点。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识字、写字方面，我安排了一些学生在生活中常用的字词，比如“屁股、尿、贪、屎、使劲”等。其中“屁、尿、屎”内容相关，部首相同，放在一起认识、学写更易于比较辨析。教学中我以“形旁表意”“虫子贴图”等方式指导识字；指导学生以动作表演的形式朗读；运用“免费”这个词语引导学生想象说话，考虑到二年级学生的认知水平，将学文、识字、写字、朗读、想象融合一体，趣味横生而又扎实有效。</w:t>
      </w:r>
    </w:p>
    <w:p>
      <w:pPr>
        <w:spacing w:after="0"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2.结合课后习题，突破教学难点。</w:t>
      </w:r>
    </w:p>
    <w:p>
      <w:pPr>
        <w:spacing w:after="0"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后练习的两个题目，第一题“小虫子的生活有意思吗？和同学们交流你感兴趣的部分”触及了文本的特点和课文的中心，能引导学生很快把握课文的重点内容和中心问题，“和同学交流你感兴趣的部分”鼓励学生表达自己的阅读感受和体验，并与他人分享交流；第二题“读一读，注意加点的字，说说你的发现”，加点的字都是月字旁，教学时引导学生探究月字旁的字的特殊含义，从中发现形声字形旁表意、声旁表音的特点，将其作为识字的重要方法积累下来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eepSeek-CJK-patc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sz w:val="20"/>
      </w:rPr>
    </w:pPr>
    <w:r>
      <w:rPr>
        <w:sz w:val="20"/>
      </w:rPr>
      <w:t>公众号：凤凰教师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57575"/>
    <w:multiLevelType w:val="singleLevel"/>
    <w:tmpl w:val="8E35757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DF637E"/>
    <w:multiLevelType w:val="singleLevel"/>
    <w:tmpl w:val="94DF637E"/>
    <w:lvl w:ilvl="0" w:tentative="0">
      <w:start w:val="2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35A7023F"/>
    <w:multiLevelType w:val="multilevel"/>
    <w:tmpl w:val="35A7023F"/>
    <w:lvl w:ilvl="0" w:tentative="0">
      <w:start w:val="3"/>
      <w:numFmt w:val="decimalEnclosedCircle"/>
      <w:lvlText w:val="%1"/>
      <w:lvlJc w:val="left"/>
      <w:pPr>
        <w:ind w:left="785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384D5E1E"/>
    <w:multiLevelType w:val="singleLevel"/>
    <w:tmpl w:val="384D5E1E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943080E"/>
    <w:multiLevelType w:val="singleLevel"/>
    <w:tmpl w:val="5943080E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OGUzODY1YTNmMDJmNzg1OGJmODA0NDRjZmFkYzQifQ=="/>
    <w:docVar w:name="KSO_WPS_MARK_KEY" w:val="3b94491a-8cdd-4ae4-a8e1-bde777a43b5b"/>
  </w:docVars>
  <w:rsids>
    <w:rsidRoot w:val="00D31D50"/>
    <w:rsid w:val="000173C5"/>
    <w:rsid w:val="000277D9"/>
    <w:rsid w:val="00031D32"/>
    <w:rsid w:val="00036EC1"/>
    <w:rsid w:val="00047048"/>
    <w:rsid w:val="00052955"/>
    <w:rsid w:val="000534D3"/>
    <w:rsid w:val="00060706"/>
    <w:rsid w:val="0006672E"/>
    <w:rsid w:val="0007362B"/>
    <w:rsid w:val="00080A77"/>
    <w:rsid w:val="0008656F"/>
    <w:rsid w:val="00087E3D"/>
    <w:rsid w:val="00094D80"/>
    <w:rsid w:val="00097AB5"/>
    <w:rsid w:val="000A673A"/>
    <w:rsid w:val="000B0A99"/>
    <w:rsid w:val="000C20B6"/>
    <w:rsid w:val="000C4B26"/>
    <w:rsid w:val="000D62BE"/>
    <w:rsid w:val="000E112A"/>
    <w:rsid w:val="000E144F"/>
    <w:rsid w:val="000E4B54"/>
    <w:rsid w:val="000F0E0F"/>
    <w:rsid w:val="00105995"/>
    <w:rsid w:val="001151CC"/>
    <w:rsid w:val="00134E9C"/>
    <w:rsid w:val="0015059C"/>
    <w:rsid w:val="00150D97"/>
    <w:rsid w:val="0015749C"/>
    <w:rsid w:val="00160E9E"/>
    <w:rsid w:val="001633F5"/>
    <w:rsid w:val="001642EF"/>
    <w:rsid w:val="00164EA0"/>
    <w:rsid w:val="00171D30"/>
    <w:rsid w:val="0019048E"/>
    <w:rsid w:val="001907C2"/>
    <w:rsid w:val="001A0051"/>
    <w:rsid w:val="001B02F0"/>
    <w:rsid w:val="001C536E"/>
    <w:rsid w:val="001C5AB7"/>
    <w:rsid w:val="001D1A4D"/>
    <w:rsid w:val="001E1C37"/>
    <w:rsid w:val="001F17A7"/>
    <w:rsid w:val="002116F5"/>
    <w:rsid w:val="00223BAF"/>
    <w:rsid w:val="00225E37"/>
    <w:rsid w:val="0023527F"/>
    <w:rsid w:val="002625D2"/>
    <w:rsid w:val="00263118"/>
    <w:rsid w:val="002679A7"/>
    <w:rsid w:val="00276001"/>
    <w:rsid w:val="00277CF7"/>
    <w:rsid w:val="00280A7E"/>
    <w:rsid w:val="00282C31"/>
    <w:rsid w:val="002924CF"/>
    <w:rsid w:val="0029257A"/>
    <w:rsid w:val="002953AC"/>
    <w:rsid w:val="00297CD9"/>
    <w:rsid w:val="002B2632"/>
    <w:rsid w:val="002B5068"/>
    <w:rsid w:val="002B5E92"/>
    <w:rsid w:val="002D4699"/>
    <w:rsid w:val="002F08BE"/>
    <w:rsid w:val="002F2C64"/>
    <w:rsid w:val="002F2E31"/>
    <w:rsid w:val="00304610"/>
    <w:rsid w:val="00307406"/>
    <w:rsid w:val="00323B43"/>
    <w:rsid w:val="00324587"/>
    <w:rsid w:val="00330C7B"/>
    <w:rsid w:val="00346643"/>
    <w:rsid w:val="00376889"/>
    <w:rsid w:val="00381329"/>
    <w:rsid w:val="003A6D5E"/>
    <w:rsid w:val="003B24F9"/>
    <w:rsid w:val="003B4E56"/>
    <w:rsid w:val="003C5667"/>
    <w:rsid w:val="003D3721"/>
    <w:rsid w:val="003D37D8"/>
    <w:rsid w:val="003D6951"/>
    <w:rsid w:val="0040719F"/>
    <w:rsid w:val="0042020D"/>
    <w:rsid w:val="00422720"/>
    <w:rsid w:val="00423B90"/>
    <w:rsid w:val="00426133"/>
    <w:rsid w:val="00432C2B"/>
    <w:rsid w:val="0043471A"/>
    <w:rsid w:val="004358AB"/>
    <w:rsid w:val="00442487"/>
    <w:rsid w:val="00445011"/>
    <w:rsid w:val="00446D9D"/>
    <w:rsid w:val="00480907"/>
    <w:rsid w:val="004904FE"/>
    <w:rsid w:val="0049068A"/>
    <w:rsid w:val="004A12B7"/>
    <w:rsid w:val="004A1B4A"/>
    <w:rsid w:val="004A6F07"/>
    <w:rsid w:val="004B0B90"/>
    <w:rsid w:val="004B353D"/>
    <w:rsid w:val="004C170C"/>
    <w:rsid w:val="004D2731"/>
    <w:rsid w:val="004D405E"/>
    <w:rsid w:val="004E17BC"/>
    <w:rsid w:val="005001CA"/>
    <w:rsid w:val="005039B7"/>
    <w:rsid w:val="005133D6"/>
    <w:rsid w:val="00524741"/>
    <w:rsid w:val="005333E0"/>
    <w:rsid w:val="00557FAF"/>
    <w:rsid w:val="00570518"/>
    <w:rsid w:val="005769CE"/>
    <w:rsid w:val="005B3146"/>
    <w:rsid w:val="00614AB4"/>
    <w:rsid w:val="00615416"/>
    <w:rsid w:val="00627A6A"/>
    <w:rsid w:val="00630754"/>
    <w:rsid w:val="00633D85"/>
    <w:rsid w:val="00653B8C"/>
    <w:rsid w:val="00654BE0"/>
    <w:rsid w:val="00672AC7"/>
    <w:rsid w:val="0067353B"/>
    <w:rsid w:val="00676266"/>
    <w:rsid w:val="00682BAD"/>
    <w:rsid w:val="0068716C"/>
    <w:rsid w:val="006C06C2"/>
    <w:rsid w:val="006D07E5"/>
    <w:rsid w:val="006D2497"/>
    <w:rsid w:val="006E414F"/>
    <w:rsid w:val="006E63A3"/>
    <w:rsid w:val="006F56C3"/>
    <w:rsid w:val="00701019"/>
    <w:rsid w:val="007121FC"/>
    <w:rsid w:val="00720F8E"/>
    <w:rsid w:val="00734EBE"/>
    <w:rsid w:val="00737DC7"/>
    <w:rsid w:val="00746BA9"/>
    <w:rsid w:val="00776D18"/>
    <w:rsid w:val="00780923"/>
    <w:rsid w:val="007859CB"/>
    <w:rsid w:val="00785D51"/>
    <w:rsid w:val="00790477"/>
    <w:rsid w:val="00793823"/>
    <w:rsid w:val="007A07D4"/>
    <w:rsid w:val="007D0A92"/>
    <w:rsid w:val="007D2631"/>
    <w:rsid w:val="007E488F"/>
    <w:rsid w:val="007F0A56"/>
    <w:rsid w:val="008012EC"/>
    <w:rsid w:val="0080315D"/>
    <w:rsid w:val="00820FCC"/>
    <w:rsid w:val="0082274F"/>
    <w:rsid w:val="00822DA6"/>
    <w:rsid w:val="00825FE1"/>
    <w:rsid w:val="0083186A"/>
    <w:rsid w:val="00834344"/>
    <w:rsid w:val="008354BE"/>
    <w:rsid w:val="00842282"/>
    <w:rsid w:val="008548C4"/>
    <w:rsid w:val="00866BE5"/>
    <w:rsid w:val="008854BC"/>
    <w:rsid w:val="008A0785"/>
    <w:rsid w:val="008B403A"/>
    <w:rsid w:val="008B7726"/>
    <w:rsid w:val="008C72B0"/>
    <w:rsid w:val="008E0E2A"/>
    <w:rsid w:val="008E6A80"/>
    <w:rsid w:val="008E7E3F"/>
    <w:rsid w:val="008F0BDD"/>
    <w:rsid w:val="008F3783"/>
    <w:rsid w:val="00910976"/>
    <w:rsid w:val="00930554"/>
    <w:rsid w:val="00943413"/>
    <w:rsid w:val="00950640"/>
    <w:rsid w:val="00954636"/>
    <w:rsid w:val="00976FC7"/>
    <w:rsid w:val="009A5322"/>
    <w:rsid w:val="009B13A9"/>
    <w:rsid w:val="009C49B6"/>
    <w:rsid w:val="009C672E"/>
    <w:rsid w:val="009E0F7D"/>
    <w:rsid w:val="009E3260"/>
    <w:rsid w:val="009F4350"/>
    <w:rsid w:val="009F7A74"/>
    <w:rsid w:val="00A07EF5"/>
    <w:rsid w:val="00A117EC"/>
    <w:rsid w:val="00A124A7"/>
    <w:rsid w:val="00A217A0"/>
    <w:rsid w:val="00A27D0B"/>
    <w:rsid w:val="00A36B02"/>
    <w:rsid w:val="00A41714"/>
    <w:rsid w:val="00A45A47"/>
    <w:rsid w:val="00A62E33"/>
    <w:rsid w:val="00A709CB"/>
    <w:rsid w:val="00A9250E"/>
    <w:rsid w:val="00A934A7"/>
    <w:rsid w:val="00AA0C0C"/>
    <w:rsid w:val="00AC5216"/>
    <w:rsid w:val="00AD04FE"/>
    <w:rsid w:val="00AD5EAE"/>
    <w:rsid w:val="00AD72F7"/>
    <w:rsid w:val="00AE40E7"/>
    <w:rsid w:val="00AE5C23"/>
    <w:rsid w:val="00AE6704"/>
    <w:rsid w:val="00B07AD5"/>
    <w:rsid w:val="00B14C01"/>
    <w:rsid w:val="00B16799"/>
    <w:rsid w:val="00B2377A"/>
    <w:rsid w:val="00B23CB0"/>
    <w:rsid w:val="00B413FA"/>
    <w:rsid w:val="00B45038"/>
    <w:rsid w:val="00B5040F"/>
    <w:rsid w:val="00B53DE2"/>
    <w:rsid w:val="00B556DA"/>
    <w:rsid w:val="00B57392"/>
    <w:rsid w:val="00B667D2"/>
    <w:rsid w:val="00B714E1"/>
    <w:rsid w:val="00BA52EA"/>
    <w:rsid w:val="00BC7D58"/>
    <w:rsid w:val="00BD0DC5"/>
    <w:rsid w:val="00BD22FF"/>
    <w:rsid w:val="00BD3EF3"/>
    <w:rsid w:val="00BE5FC6"/>
    <w:rsid w:val="00BF2EA3"/>
    <w:rsid w:val="00C17BBF"/>
    <w:rsid w:val="00C30CF4"/>
    <w:rsid w:val="00C31BB4"/>
    <w:rsid w:val="00C3419D"/>
    <w:rsid w:val="00C4469D"/>
    <w:rsid w:val="00C559A0"/>
    <w:rsid w:val="00C64416"/>
    <w:rsid w:val="00C76617"/>
    <w:rsid w:val="00C851E1"/>
    <w:rsid w:val="00C9454F"/>
    <w:rsid w:val="00CA177C"/>
    <w:rsid w:val="00CA3637"/>
    <w:rsid w:val="00CC0C57"/>
    <w:rsid w:val="00CD5DA8"/>
    <w:rsid w:val="00CD60AC"/>
    <w:rsid w:val="00CE2658"/>
    <w:rsid w:val="00CF1CC3"/>
    <w:rsid w:val="00CF7DC4"/>
    <w:rsid w:val="00D23EE2"/>
    <w:rsid w:val="00D26CE7"/>
    <w:rsid w:val="00D3170F"/>
    <w:rsid w:val="00D31D50"/>
    <w:rsid w:val="00D437B6"/>
    <w:rsid w:val="00D465A3"/>
    <w:rsid w:val="00D5017B"/>
    <w:rsid w:val="00D51FB3"/>
    <w:rsid w:val="00D54BD3"/>
    <w:rsid w:val="00D654DE"/>
    <w:rsid w:val="00D67C2C"/>
    <w:rsid w:val="00D71885"/>
    <w:rsid w:val="00D73735"/>
    <w:rsid w:val="00D75C47"/>
    <w:rsid w:val="00D77B74"/>
    <w:rsid w:val="00D816D1"/>
    <w:rsid w:val="00D87CD7"/>
    <w:rsid w:val="00D90DC4"/>
    <w:rsid w:val="00DA36D2"/>
    <w:rsid w:val="00DB1AC7"/>
    <w:rsid w:val="00DC39BA"/>
    <w:rsid w:val="00DC649F"/>
    <w:rsid w:val="00DD27CC"/>
    <w:rsid w:val="00DD5F9A"/>
    <w:rsid w:val="00DF3205"/>
    <w:rsid w:val="00E02230"/>
    <w:rsid w:val="00E05607"/>
    <w:rsid w:val="00E05805"/>
    <w:rsid w:val="00E166AE"/>
    <w:rsid w:val="00E20518"/>
    <w:rsid w:val="00E205B0"/>
    <w:rsid w:val="00E306AC"/>
    <w:rsid w:val="00E349CC"/>
    <w:rsid w:val="00E3698F"/>
    <w:rsid w:val="00E476D8"/>
    <w:rsid w:val="00E514F5"/>
    <w:rsid w:val="00E645FA"/>
    <w:rsid w:val="00E8026C"/>
    <w:rsid w:val="00E85381"/>
    <w:rsid w:val="00E85BF4"/>
    <w:rsid w:val="00E907BA"/>
    <w:rsid w:val="00E9113B"/>
    <w:rsid w:val="00E9198D"/>
    <w:rsid w:val="00E96D40"/>
    <w:rsid w:val="00E972C0"/>
    <w:rsid w:val="00E977BE"/>
    <w:rsid w:val="00E97BFE"/>
    <w:rsid w:val="00EA2C27"/>
    <w:rsid w:val="00EB72FB"/>
    <w:rsid w:val="00EC0A55"/>
    <w:rsid w:val="00EC0F94"/>
    <w:rsid w:val="00EC38EE"/>
    <w:rsid w:val="00EC751B"/>
    <w:rsid w:val="00ED3168"/>
    <w:rsid w:val="00EF2E3A"/>
    <w:rsid w:val="00EF3EE3"/>
    <w:rsid w:val="00F025A4"/>
    <w:rsid w:val="00F22641"/>
    <w:rsid w:val="00F3740A"/>
    <w:rsid w:val="00F37653"/>
    <w:rsid w:val="00F37D55"/>
    <w:rsid w:val="00F45721"/>
    <w:rsid w:val="00F5695C"/>
    <w:rsid w:val="00F57389"/>
    <w:rsid w:val="00F61E85"/>
    <w:rsid w:val="00F716EE"/>
    <w:rsid w:val="00F876B0"/>
    <w:rsid w:val="00F9180A"/>
    <w:rsid w:val="00F96AB0"/>
    <w:rsid w:val="00FA16E9"/>
    <w:rsid w:val="00FA1C9A"/>
    <w:rsid w:val="00FA1CD3"/>
    <w:rsid w:val="00FA6134"/>
    <w:rsid w:val="00FB1753"/>
    <w:rsid w:val="00FD0829"/>
    <w:rsid w:val="00FD7533"/>
    <w:rsid w:val="00FE46D4"/>
    <w:rsid w:val="00FF2F66"/>
    <w:rsid w:val="00FF6ABE"/>
    <w:rsid w:val="00FF791B"/>
    <w:rsid w:val="011F60C8"/>
    <w:rsid w:val="01D77CD6"/>
    <w:rsid w:val="02B524D4"/>
    <w:rsid w:val="035A0157"/>
    <w:rsid w:val="036E2219"/>
    <w:rsid w:val="03C62329"/>
    <w:rsid w:val="045F6B9B"/>
    <w:rsid w:val="045F7433"/>
    <w:rsid w:val="0495080F"/>
    <w:rsid w:val="04E12FFC"/>
    <w:rsid w:val="05EA4284"/>
    <w:rsid w:val="06091D3F"/>
    <w:rsid w:val="067C2595"/>
    <w:rsid w:val="06CC793B"/>
    <w:rsid w:val="072639A0"/>
    <w:rsid w:val="08386081"/>
    <w:rsid w:val="08D44F59"/>
    <w:rsid w:val="09207A5E"/>
    <w:rsid w:val="09256593"/>
    <w:rsid w:val="09340924"/>
    <w:rsid w:val="0A375961"/>
    <w:rsid w:val="0C823396"/>
    <w:rsid w:val="0C8D0A71"/>
    <w:rsid w:val="0CB21168"/>
    <w:rsid w:val="0DA6583B"/>
    <w:rsid w:val="0E6B0C56"/>
    <w:rsid w:val="0ED2440E"/>
    <w:rsid w:val="108160EB"/>
    <w:rsid w:val="11902A8A"/>
    <w:rsid w:val="11B04EDA"/>
    <w:rsid w:val="12375D82"/>
    <w:rsid w:val="13A565B4"/>
    <w:rsid w:val="13BB58F2"/>
    <w:rsid w:val="14587163"/>
    <w:rsid w:val="152A3840"/>
    <w:rsid w:val="154F3F14"/>
    <w:rsid w:val="167F131F"/>
    <w:rsid w:val="168B5CFB"/>
    <w:rsid w:val="16B54D41"/>
    <w:rsid w:val="175956CC"/>
    <w:rsid w:val="182757CA"/>
    <w:rsid w:val="18477C1A"/>
    <w:rsid w:val="190F698A"/>
    <w:rsid w:val="199D613E"/>
    <w:rsid w:val="1A281A2F"/>
    <w:rsid w:val="1B1F6C2C"/>
    <w:rsid w:val="1B644633"/>
    <w:rsid w:val="1B9273FE"/>
    <w:rsid w:val="1BF27E9D"/>
    <w:rsid w:val="1BF34341"/>
    <w:rsid w:val="1C063D5C"/>
    <w:rsid w:val="1C5B5A42"/>
    <w:rsid w:val="1C766D20"/>
    <w:rsid w:val="1CB41EDA"/>
    <w:rsid w:val="1D7A473B"/>
    <w:rsid w:val="1DA13929"/>
    <w:rsid w:val="1DD65CC8"/>
    <w:rsid w:val="1F725B05"/>
    <w:rsid w:val="1F8F4381"/>
    <w:rsid w:val="20230F6D"/>
    <w:rsid w:val="204333BD"/>
    <w:rsid w:val="22427B05"/>
    <w:rsid w:val="22761828"/>
    <w:rsid w:val="22FA0F36"/>
    <w:rsid w:val="23DD1433"/>
    <w:rsid w:val="24512343"/>
    <w:rsid w:val="249C4E4A"/>
    <w:rsid w:val="24B025F8"/>
    <w:rsid w:val="25951FC5"/>
    <w:rsid w:val="260E3B25"/>
    <w:rsid w:val="27D33E6A"/>
    <w:rsid w:val="284952E9"/>
    <w:rsid w:val="288D150B"/>
    <w:rsid w:val="28C121CF"/>
    <w:rsid w:val="28D92B11"/>
    <w:rsid w:val="2A0C379B"/>
    <w:rsid w:val="2A946CEF"/>
    <w:rsid w:val="2ABB20D8"/>
    <w:rsid w:val="2BE21CDC"/>
    <w:rsid w:val="2CBC42DB"/>
    <w:rsid w:val="2D066039"/>
    <w:rsid w:val="2D391DD0"/>
    <w:rsid w:val="2E383E35"/>
    <w:rsid w:val="2EDE2C2F"/>
    <w:rsid w:val="30FF0C3A"/>
    <w:rsid w:val="31032D9B"/>
    <w:rsid w:val="31EB2AB5"/>
    <w:rsid w:val="320A363C"/>
    <w:rsid w:val="32714ABA"/>
    <w:rsid w:val="3276440C"/>
    <w:rsid w:val="32A47CEB"/>
    <w:rsid w:val="33274478"/>
    <w:rsid w:val="335F3C12"/>
    <w:rsid w:val="339733AC"/>
    <w:rsid w:val="341F21EC"/>
    <w:rsid w:val="348F22D5"/>
    <w:rsid w:val="35551771"/>
    <w:rsid w:val="36F779FA"/>
    <w:rsid w:val="37212BDB"/>
    <w:rsid w:val="37667C65"/>
    <w:rsid w:val="380A6843"/>
    <w:rsid w:val="38523D46"/>
    <w:rsid w:val="38877E93"/>
    <w:rsid w:val="39007C46"/>
    <w:rsid w:val="390A4620"/>
    <w:rsid w:val="395A7356"/>
    <w:rsid w:val="39842625"/>
    <w:rsid w:val="39916AF0"/>
    <w:rsid w:val="3A751488"/>
    <w:rsid w:val="3B0C63E1"/>
    <w:rsid w:val="3CD411CD"/>
    <w:rsid w:val="3D1E4B3E"/>
    <w:rsid w:val="3D6E031C"/>
    <w:rsid w:val="3D7A6218"/>
    <w:rsid w:val="3DAD4249"/>
    <w:rsid w:val="3E626774"/>
    <w:rsid w:val="3F93711E"/>
    <w:rsid w:val="40512B35"/>
    <w:rsid w:val="40AD2666"/>
    <w:rsid w:val="41760AA5"/>
    <w:rsid w:val="41CA1F7C"/>
    <w:rsid w:val="41EC6FB9"/>
    <w:rsid w:val="42002594"/>
    <w:rsid w:val="42EE0B0F"/>
    <w:rsid w:val="439E2535"/>
    <w:rsid w:val="43A63197"/>
    <w:rsid w:val="458E2156"/>
    <w:rsid w:val="45994057"/>
    <w:rsid w:val="45C049E4"/>
    <w:rsid w:val="45D45BF5"/>
    <w:rsid w:val="469A5235"/>
    <w:rsid w:val="472244DB"/>
    <w:rsid w:val="476E307B"/>
    <w:rsid w:val="47BD2319"/>
    <w:rsid w:val="493354CD"/>
    <w:rsid w:val="4AC5484B"/>
    <w:rsid w:val="4B906184"/>
    <w:rsid w:val="4BB34146"/>
    <w:rsid w:val="4D5D1A86"/>
    <w:rsid w:val="4D956757"/>
    <w:rsid w:val="4E397D33"/>
    <w:rsid w:val="4E8F7829"/>
    <w:rsid w:val="4F594475"/>
    <w:rsid w:val="4FAD6AF3"/>
    <w:rsid w:val="503E6BF7"/>
    <w:rsid w:val="508D1967"/>
    <w:rsid w:val="50AF627C"/>
    <w:rsid w:val="512D221B"/>
    <w:rsid w:val="51E67581"/>
    <w:rsid w:val="52662470"/>
    <w:rsid w:val="5382777D"/>
    <w:rsid w:val="53FC0044"/>
    <w:rsid w:val="54AA4E94"/>
    <w:rsid w:val="54DB5397"/>
    <w:rsid w:val="55AC3212"/>
    <w:rsid w:val="56A142F5"/>
    <w:rsid w:val="576361C9"/>
    <w:rsid w:val="5813167F"/>
    <w:rsid w:val="5875340D"/>
    <w:rsid w:val="589F0489"/>
    <w:rsid w:val="58B55EFF"/>
    <w:rsid w:val="59C24070"/>
    <w:rsid w:val="5A315A59"/>
    <w:rsid w:val="5AD1516C"/>
    <w:rsid w:val="5CAF2C65"/>
    <w:rsid w:val="5D1F743E"/>
    <w:rsid w:val="5F363C46"/>
    <w:rsid w:val="5F6B37BB"/>
    <w:rsid w:val="60037EBC"/>
    <w:rsid w:val="605029D2"/>
    <w:rsid w:val="60CF7012"/>
    <w:rsid w:val="6109328C"/>
    <w:rsid w:val="61BE6D01"/>
    <w:rsid w:val="62045801"/>
    <w:rsid w:val="622F6189"/>
    <w:rsid w:val="6288488F"/>
    <w:rsid w:val="629C7755"/>
    <w:rsid w:val="62CA73A9"/>
    <w:rsid w:val="62E606BF"/>
    <w:rsid w:val="62FF66F4"/>
    <w:rsid w:val="63402869"/>
    <w:rsid w:val="637E4A58"/>
    <w:rsid w:val="64E3632E"/>
    <w:rsid w:val="662E790D"/>
    <w:rsid w:val="66EE705E"/>
    <w:rsid w:val="68C53F3C"/>
    <w:rsid w:val="693C38C9"/>
    <w:rsid w:val="69B67D29"/>
    <w:rsid w:val="6AC806D0"/>
    <w:rsid w:val="6ACF31F7"/>
    <w:rsid w:val="6B811C71"/>
    <w:rsid w:val="6BF6440D"/>
    <w:rsid w:val="6DEE1E17"/>
    <w:rsid w:val="6E533D98"/>
    <w:rsid w:val="6EB62C72"/>
    <w:rsid w:val="6ECF63F8"/>
    <w:rsid w:val="6F4D4E73"/>
    <w:rsid w:val="700D7F77"/>
    <w:rsid w:val="70C25205"/>
    <w:rsid w:val="711A6DEF"/>
    <w:rsid w:val="717F1EF2"/>
    <w:rsid w:val="718917B1"/>
    <w:rsid w:val="72C30362"/>
    <w:rsid w:val="72D80D10"/>
    <w:rsid w:val="72DB435C"/>
    <w:rsid w:val="72F212DE"/>
    <w:rsid w:val="73A25E5C"/>
    <w:rsid w:val="73E82DF9"/>
    <w:rsid w:val="740470CE"/>
    <w:rsid w:val="74DA2B1D"/>
    <w:rsid w:val="75282FCA"/>
    <w:rsid w:val="75A949DB"/>
    <w:rsid w:val="77CA19A9"/>
    <w:rsid w:val="78364727"/>
    <w:rsid w:val="78941235"/>
    <w:rsid w:val="78A551F0"/>
    <w:rsid w:val="79FF6B82"/>
    <w:rsid w:val="7ACE0BF6"/>
    <w:rsid w:val="7AEA15E0"/>
    <w:rsid w:val="7C1A4147"/>
    <w:rsid w:val="7C55517F"/>
    <w:rsid w:val="7C951EE4"/>
    <w:rsid w:val="7D1D4F95"/>
    <w:rsid w:val="7D5F2B54"/>
    <w:rsid w:val="7D9615AC"/>
    <w:rsid w:val="7DA16224"/>
    <w:rsid w:val="7DB66767"/>
    <w:rsid w:val="7DD24CD9"/>
    <w:rsid w:val="7E3037AE"/>
    <w:rsid w:val="7FCE1130"/>
    <w:rsid w:val="7FD5684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link w:val="4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link w:val="3"/>
    <w:qFormat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character" w:customStyle="1" w:styleId="16">
    <w:name w:val="副标题 Char"/>
    <w:link w:val="5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yitifen.tmall.com易提分旗舰店</Manager>
  <Company>易提分旗舰店; yitifen.tmall.com</Company>
  <Pages>8</Pages>
  <Words>729</Words>
  <Characters>4157</Characters>
  <Lines>34</Lines>
  <Paragraphs>9</Paragraphs>
  <ScaleCrop>false</ScaleCrop>
  <LinksUpToDate>false</LinksUpToDate>
  <CharactersWithSpaces>4877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2020-11-04T08:57:00Z</dcterms:created>
  <dc:creator>Administrator</dc:creator>
  <cp:lastModifiedBy>Administrator</cp:lastModifiedBy>
  <dcterms:modified xsi:type="dcterms:W3CDTF">2025-04-04T06:46:40Z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A603078F994C43F3925CD8D739453B4D</vt:lpwstr>
  </property>
  <property fmtid="{D5CDD505-2E9C-101B-9397-08002B2CF9AE}" pid="3" name="KSOProductBuildVer">
    <vt:lpwstr>2052-10.8.0.5715</vt:lpwstr>
  </property>
</Properties>
</file>